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DEF" w14:textId="77777777" w:rsidR="00126330" w:rsidRPr="00097A65" w:rsidRDefault="00126330" w:rsidP="00C9469D">
      <w:pPr>
        <w:pStyle w:val="Style1"/>
        <w:spacing w:after="180"/>
        <w:jc w:val="center"/>
        <w:rPr>
          <w:sz w:val="40"/>
          <w:szCs w:val="40"/>
        </w:rPr>
      </w:pPr>
    </w:p>
    <w:p w14:paraId="29D53E16" w14:textId="3CC5805E"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BB5FCB">
        <w:rPr>
          <w:i w:val="0"/>
          <w:color w:val="000000"/>
          <w:sz w:val="40"/>
        </w:rPr>
        <w:t>SP4</w:t>
      </w:r>
      <w:r w:rsidRPr="00674696">
        <w:rPr>
          <w:i w:val="0"/>
          <w:color w:val="000000"/>
          <w:sz w:val="40"/>
        </w:rPr>
        <w:t xml:space="preserve">: </w:t>
      </w:r>
      <w:r w:rsidR="00700B8F" w:rsidRPr="00674696">
        <w:rPr>
          <w:i w:val="0"/>
          <w:color w:val="000000"/>
          <w:sz w:val="40"/>
        </w:rPr>
        <w:t>Mock Exam</w:t>
      </w:r>
    </w:p>
    <w:p w14:paraId="29D53E17" w14:textId="0D948FF5"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BB5FCB">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BB5FC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BB5FCB">
            <w:pPr>
              <w:pStyle w:val="Style1"/>
              <w:spacing w:after="0"/>
            </w:pPr>
          </w:p>
          <w:p w14:paraId="136B47D7" w14:textId="77777777" w:rsidR="00097A65" w:rsidRPr="009C7BE2" w:rsidRDefault="00097A65" w:rsidP="00BB5FC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BB5FCB">
            <w:pPr>
              <w:pStyle w:val="Style1"/>
              <w:spacing w:before="120" w:after="0"/>
              <w:rPr>
                <w:sz w:val="20"/>
              </w:rPr>
            </w:pPr>
            <w:r>
              <w:rPr>
                <w:sz w:val="20"/>
              </w:rPr>
              <w:t>If Yes,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mock exam</w:t>
            </w:r>
          </w:p>
          <w:p w14:paraId="02EECB85" w14:textId="4BDBA2A0" w:rsidR="00097A65" w:rsidRPr="009C7BE2" w:rsidRDefault="00097A65" w:rsidP="00674696">
            <w:pPr>
              <w:pStyle w:val="Style1"/>
              <w:rPr>
                <w:sz w:val="20"/>
              </w:rPr>
            </w:pPr>
            <w:r w:rsidRPr="009C7BE2">
              <w:rPr>
                <w:sz w:val="20"/>
              </w:rPr>
              <w:t xml:space="preserve">(see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44D76090" w:rsidR="009733AB" w:rsidRPr="009C7BE2" w:rsidRDefault="009733AB" w:rsidP="00BB5FC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mock exam, </w:t>
            </w:r>
            <w:r w:rsidRPr="009C7BE2">
              <w:rPr>
                <w:i/>
                <w:sz w:val="20"/>
              </w:rPr>
              <w:t>ie</w:t>
            </w:r>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w:t>
            </w:r>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5DC2A1FD" w14:textId="7B689EAC" w:rsidR="00097A65" w:rsidRPr="009C7BE2" w:rsidRDefault="00097A65" w:rsidP="00097A65">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BB5FCB">
              <w:rPr>
                <w:sz w:val="20"/>
              </w:rPr>
              <w:t>SP4</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w:t>
            </w:r>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BB5FCB">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possible so we pay markers on the basis of student feedback.  Your feedback is very important to us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44024766"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2CD970B0"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B5FCB"/>
    <w:rsid w:val="00BD35C9"/>
    <w:rsid w:val="00C372D0"/>
    <w:rsid w:val="00C816E4"/>
    <w:rsid w:val="00C90135"/>
    <w:rsid w:val="00C9469D"/>
    <w:rsid w:val="00CA016D"/>
    <w:rsid w:val="00CB1E24"/>
    <w:rsid w:val="00CB4C46"/>
    <w:rsid w:val="00CD7C3D"/>
    <w:rsid w:val="00CF0C4B"/>
    <w:rsid w:val="00CF61D4"/>
    <w:rsid w:val="00D063E5"/>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2.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customXml/itemProps3.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AB5D2A-8937-445F-900E-0983FD906261}"/>
</file>

<file path=docProps/app.xml><?xml version="1.0" encoding="utf-8"?>
<Properties xmlns="http://schemas.openxmlformats.org/officeDocument/2006/extended-properties" xmlns:vt="http://schemas.openxmlformats.org/officeDocument/2006/docPropsVTypes">
  <Template>2019 Chapter RED CP subjects.dotm</Template>
  <TotalTime>48</TotalTime>
  <Pages>2</Pages>
  <Words>565</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